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4D76" w14:textId="77777777" w:rsidR="0059489B" w:rsidRDefault="000B2A99">
      <w:pPr>
        <w:tabs>
          <w:tab w:val="center" w:pos="4819"/>
          <w:tab w:val="left" w:pos="8790"/>
        </w:tabs>
        <w:ind w:left="2" w:hanging="4"/>
        <w:jc w:val="center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 w:eastAsia="Trebuchet MS" w:hAnsi="Trebuchet MS" w:cs="Trebuchet MS"/>
          <w:b/>
          <w:sz w:val="40"/>
          <w:szCs w:val="40"/>
        </w:rPr>
        <w:t>Vente de fromages</w:t>
      </w:r>
    </w:p>
    <w:p w14:paraId="2A9E7EB6" w14:textId="77777777" w:rsidR="0059489B" w:rsidRDefault="0059489B">
      <w:pPr>
        <w:tabs>
          <w:tab w:val="center" w:pos="4819"/>
          <w:tab w:val="left" w:pos="8790"/>
        </w:tabs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1D6FD39A" w14:textId="77777777" w:rsidR="0059489B" w:rsidRDefault="000B2A99">
      <w:pPr>
        <w:ind w:left="0" w:right="-283" w:hanging="2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L’OGEC envisage une 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commande de fromages </w:t>
      </w:r>
      <w:r>
        <w:rPr>
          <w:rFonts w:ascii="Trebuchet MS" w:eastAsia="Trebuchet MS" w:hAnsi="Trebuchet MS" w:cs="Trebuchet MS"/>
          <w:sz w:val="22"/>
          <w:szCs w:val="22"/>
        </w:rPr>
        <w:t xml:space="preserve">directement </w:t>
      </w:r>
    </w:p>
    <w:p w14:paraId="6615795C" w14:textId="77777777" w:rsidR="0059489B" w:rsidRDefault="000B2A99">
      <w:pPr>
        <w:ind w:left="0" w:right="-283" w:hanging="2"/>
        <w:jc w:val="center"/>
        <w:rPr>
          <w:rFonts w:ascii="Trebuchet MS" w:eastAsia="Trebuchet MS" w:hAnsi="Trebuchet MS" w:cs="Trebuchet MS"/>
          <w:sz w:val="22"/>
          <w:szCs w:val="22"/>
        </w:rPr>
      </w:pPr>
      <w:proofErr w:type="gramStart"/>
      <w:r>
        <w:rPr>
          <w:rFonts w:ascii="Trebuchet MS" w:eastAsia="Trebuchet MS" w:hAnsi="Trebuchet MS" w:cs="Trebuchet MS"/>
          <w:sz w:val="22"/>
          <w:szCs w:val="22"/>
        </w:rPr>
        <w:t>chez</w:t>
      </w:r>
      <w:proofErr w:type="gramEnd"/>
      <w:r>
        <w:rPr>
          <w:rFonts w:ascii="Trebuchet MS" w:eastAsia="Trebuchet MS" w:hAnsi="Trebuchet MS" w:cs="Trebuchet MS"/>
          <w:sz w:val="22"/>
          <w:szCs w:val="22"/>
        </w:rPr>
        <w:t xml:space="preserve"> le producteur : Fruitière à Comté de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Largillay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dans le Jura</w:t>
      </w:r>
    </w:p>
    <w:p w14:paraId="60DDA406" w14:textId="77777777" w:rsidR="0059489B" w:rsidRDefault="005948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color w:val="333333"/>
          <w:sz w:val="22"/>
          <w:szCs w:val="22"/>
        </w:rPr>
      </w:pPr>
    </w:p>
    <w:p w14:paraId="31EA5FB5" w14:textId="77777777" w:rsidR="0059489B" w:rsidRDefault="000B2A99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Merci de nous retourner votre </w:t>
      </w:r>
      <w:r>
        <w:rPr>
          <w:rFonts w:ascii="Trebuchet MS" w:eastAsia="Trebuchet MS" w:hAnsi="Trebuchet MS" w:cs="Trebuchet MS"/>
          <w:b/>
          <w:sz w:val="22"/>
          <w:szCs w:val="22"/>
          <w:u w:val="single"/>
        </w:rPr>
        <w:t>commande</w:t>
      </w:r>
      <w:r>
        <w:rPr>
          <w:rFonts w:ascii="Trebuchet MS" w:eastAsia="Trebuchet MS" w:hAnsi="Trebuchet MS" w:cs="Trebuchet MS"/>
          <w:sz w:val="22"/>
          <w:szCs w:val="22"/>
          <w:u w:val="single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  <w:u w:val="single"/>
        </w:rPr>
        <w:t>AV</w:t>
      </w:r>
      <w:r w:rsidR="00DE3583">
        <w:rPr>
          <w:rFonts w:ascii="Trebuchet MS" w:eastAsia="Trebuchet MS" w:hAnsi="Trebuchet MS" w:cs="Trebuchet MS"/>
          <w:b/>
          <w:sz w:val="22"/>
          <w:szCs w:val="22"/>
          <w:u w:val="single"/>
        </w:rPr>
        <w:t>ANT le vendredi 24 novembre 2023</w:t>
      </w:r>
      <w:r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inclus</w:t>
      </w:r>
    </w:p>
    <w:p w14:paraId="07668151" w14:textId="77777777" w:rsidR="0059489B" w:rsidRDefault="000B2A99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</w:rPr>
      </w:pPr>
      <w:proofErr w:type="gramStart"/>
      <w:r>
        <w:rPr>
          <w:rFonts w:ascii="Trebuchet MS" w:eastAsia="Trebuchet MS" w:hAnsi="Trebuchet MS" w:cs="Trebuchet MS"/>
          <w:sz w:val="22"/>
          <w:szCs w:val="22"/>
        </w:rPr>
        <w:t>accompagnée</w:t>
      </w:r>
      <w:proofErr w:type="gramEnd"/>
      <w:r>
        <w:rPr>
          <w:rFonts w:ascii="Trebuchet MS" w:eastAsia="Trebuchet MS" w:hAnsi="Trebuchet MS" w:cs="Trebuchet MS"/>
          <w:sz w:val="22"/>
          <w:szCs w:val="22"/>
        </w:rPr>
        <w:t xml:space="preserve"> de son règlement (à l’ordre de l’OGEC). </w:t>
      </w:r>
    </w:p>
    <w:p w14:paraId="027BBCBF" w14:textId="77777777" w:rsidR="0059489B" w:rsidRDefault="0059489B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</w:rPr>
      </w:pPr>
    </w:p>
    <w:p w14:paraId="6004A754" w14:textId="77777777" w:rsidR="0059489B" w:rsidRDefault="0059489B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"/>
        <w:tblW w:w="10150" w:type="dxa"/>
        <w:tblInd w:w="-238" w:type="dxa"/>
        <w:tblLayout w:type="fixed"/>
        <w:tblLook w:val="0000" w:firstRow="0" w:lastRow="0" w:firstColumn="0" w:lastColumn="0" w:noHBand="0" w:noVBand="0"/>
      </w:tblPr>
      <w:tblGrid>
        <w:gridCol w:w="2666"/>
        <w:gridCol w:w="1391"/>
        <w:gridCol w:w="1138"/>
        <w:gridCol w:w="1235"/>
        <w:gridCol w:w="1293"/>
        <w:gridCol w:w="1292"/>
        <w:gridCol w:w="1135"/>
      </w:tblGrid>
      <w:tr w:rsidR="0059489B" w14:paraId="384ACC54" w14:textId="77777777">
        <w:trPr>
          <w:cantSplit/>
        </w:trPr>
        <w:tc>
          <w:tcPr>
            <w:tcW w:w="4057" w:type="dxa"/>
            <w:gridSpan w:val="2"/>
          </w:tcPr>
          <w:p w14:paraId="2D942759" w14:textId="77777777" w:rsidR="0059489B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noProof/>
                <w:color w:val="000000"/>
                <w:sz w:val="22"/>
                <w:szCs w:val="22"/>
                <w:lang w:eastAsia="fr-FR" w:bidi="ar-SA"/>
              </w:rPr>
              <w:drawing>
                <wp:inline distT="0" distB="0" distL="114300" distR="114300" wp14:anchorId="39C53F13" wp14:editId="5F119F2E">
                  <wp:extent cx="1059180" cy="701675"/>
                  <wp:effectExtent l="0" t="0" r="0" b="0"/>
                  <wp:docPr id="1030" name="image1.jpg" descr="https://www.lalibre.be/resizer/YHnMGTL7ixORnGQM2ZpaCWbobdU=/0x0:2394x1593/768x512/filters:quality(70):format(jpg)/cloudfront-eu-central-1.images.arcpublishing.com/ipmgroup/PJPKLF7VZJDSXBMZYLTRCQLFD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www.lalibre.be/resizer/YHnMGTL7ixORnGQM2ZpaCWbobdU=/0x0:2394x1593/768x512/filters:quality(70):format(jpg)/cloudfront-eu-central-1.images.arcpublishing.com/ipmgroup/PJPKLF7VZJDSXBMZYLTRCQLFDY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70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6460B" w14:textId="77777777" w:rsidR="0059489B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Comté</w:t>
            </w:r>
          </w:p>
          <w:p w14:paraId="16A9DD21" w14:textId="77777777" w:rsidR="0059489B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12 mois</w:t>
            </w:r>
          </w:p>
          <w:p w14:paraId="0D94F942" w14:textId="77777777" w:rsidR="0059489B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500g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B0A48" w14:textId="77777777" w:rsidR="0059489B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Morbier affiné</w:t>
            </w:r>
          </w:p>
          <w:p w14:paraId="39363390" w14:textId="77777777" w:rsidR="0059489B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500g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4F91F" w14:textId="77777777" w:rsidR="0059489B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Raclette</w:t>
            </w:r>
          </w:p>
          <w:p w14:paraId="0FB603FD" w14:textId="77777777" w:rsidR="0059489B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500g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3BFC6" w14:textId="77777777" w:rsidR="0059489B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Tomme au</w:t>
            </w:r>
          </w:p>
          <w:p w14:paraId="74A0F7FA" w14:textId="77777777" w:rsidR="0059489B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Fenugrec</w:t>
            </w:r>
          </w:p>
          <w:p w14:paraId="5E5624FC" w14:textId="77777777" w:rsidR="0059489B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250g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B86E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711287C" w14:textId="77777777" w:rsidR="0059489B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Total par Famille</w:t>
            </w:r>
          </w:p>
        </w:tc>
      </w:tr>
      <w:tr w:rsidR="0059489B" w14:paraId="5BFECEB4" w14:textId="77777777">
        <w:trPr>
          <w:cantSplit/>
        </w:trPr>
        <w:tc>
          <w:tcPr>
            <w:tcW w:w="4057" w:type="dxa"/>
            <w:gridSpan w:val="2"/>
            <w:tcBorders>
              <w:bottom w:val="single" w:sz="4" w:space="0" w:color="000000"/>
            </w:tcBorders>
          </w:tcPr>
          <w:p w14:paraId="288D7D98" w14:textId="77777777" w:rsidR="0059489B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Prix Unitaire 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80A35" w14:textId="77777777" w:rsidR="0059489B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11,50 €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C72DD" w14:textId="77777777" w:rsidR="0059489B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10,50 €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F596F" w14:textId="77777777" w:rsidR="0059489B" w:rsidRDefault="0081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10 </w:t>
            </w:r>
            <w:r w:rsidR="000B2A99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6C64C" w14:textId="77777777" w:rsidR="0059489B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8 €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3CAF" w14:textId="77777777" w:rsidR="0059489B" w:rsidRDefault="00594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59489B" w14:paraId="28B1B0D2" w14:textId="77777777">
        <w:trPr>
          <w:cantSplit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CB405" w14:textId="77777777" w:rsidR="0059489B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Nom &amp; Prénom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2FB7B" w14:textId="77777777" w:rsidR="0059489B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Téléphone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14:paraId="7D968B73" w14:textId="77777777" w:rsidR="0059489B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Quantité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14:paraId="1370BF07" w14:textId="77777777" w:rsidR="0059489B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Quantité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675D39F2" w14:textId="77777777" w:rsidR="0059489B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Quantité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7E84E0E9" w14:textId="77777777" w:rsidR="0059489B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Quantité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4F58" w14:textId="77777777" w:rsidR="0059489B" w:rsidRDefault="00594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59489B" w14:paraId="78088AF4" w14:textId="77777777">
        <w:trPr>
          <w:cantSplit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93790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56FE4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14:paraId="40128333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14:paraId="214021A8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3457F39D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2D298FC0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77B1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</w:tr>
      <w:tr w:rsidR="0059489B" w14:paraId="2A0C94F3" w14:textId="77777777">
        <w:trPr>
          <w:cantSplit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7A1AE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297E8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14:paraId="2DDA7753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14:paraId="31206F0A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44509BD6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63774C56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7926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</w:tr>
      <w:tr w:rsidR="0059489B" w14:paraId="01468EE5" w14:textId="77777777">
        <w:trPr>
          <w:cantSplit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B08B7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A378A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14:paraId="0B41618F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14:paraId="664855CE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0010BC25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1D0E9808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3469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</w:tr>
      <w:tr w:rsidR="0059489B" w14:paraId="1F66EEB3" w14:textId="77777777">
        <w:trPr>
          <w:cantSplit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48624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AC73A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14:paraId="5EB9F198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14:paraId="1E763DA5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3927AC39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4206D2E9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0412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</w:tr>
      <w:tr w:rsidR="0059489B" w14:paraId="5DC5D512" w14:textId="77777777">
        <w:trPr>
          <w:trHeight w:val="283"/>
        </w:trPr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 w14:paraId="4ADFF96E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</w:tcPr>
          <w:p w14:paraId="0D70D7D7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14:paraId="3D1515A4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14:paraId="6CEC19CE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38A6DCE3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7474BD6A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A41" w14:textId="77777777" w:rsidR="0059489B" w:rsidRDefault="0059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</w:tr>
    </w:tbl>
    <w:p w14:paraId="098BFBFE" w14:textId="77777777" w:rsidR="0059489B" w:rsidRDefault="0059489B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5A4EFAB1" w14:textId="77777777" w:rsidR="0059489B" w:rsidRDefault="000B2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Comté 12 mois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environ 500g, 12 mois d'affinage pour ce Comté aux arômes bien développés. Sa pâte est à la fois ferme et souple. Fondant en bouche. Idéal pour les amateurs de comté aux saveurs bien aromatisées</w:t>
      </w:r>
    </w:p>
    <w:p w14:paraId="22F433B7" w14:textId="77777777" w:rsidR="0059489B" w:rsidRDefault="000B2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Morbier affiné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environ 500g, Pâte pressée non cuite. Affiné entre 45 et 60 jours dans les caves. Arôme développé, long en bouche.</w:t>
      </w:r>
    </w:p>
    <w:p w14:paraId="0D70BE0A" w14:textId="77777777" w:rsidR="0059489B" w:rsidRDefault="000B2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Raclette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environ 500g, fromage au lait cru, à pâte pressée, non cuite </w:t>
      </w:r>
    </w:p>
    <w:p w14:paraId="39372ED8" w14:textId="77777777" w:rsidR="0059489B" w:rsidRDefault="000B2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Tomme au Fenugrec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environ 250g, fromage thermisé au lait de vache aromatisé aux graines de fenugrec (plante herbacée de la famille des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fabaceae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) qui apporte un arome de noix au produit.</w:t>
      </w:r>
    </w:p>
    <w:p w14:paraId="150CEA90" w14:textId="77777777" w:rsidR="0059489B" w:rsidRDefault="005948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B8F64D7" w14:textId="77777777" w:rsidR="0059489B" w:rsidRDefault="000B2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Tous les produits seront SOUS VIDE afin d’avoir une conservation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d’environ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1 mois 1/2 (2 mois pour le comté) </w:t>
      </w:r>
    </w:p>
    <w:p w14:paraId="371C4D5E" w14:textId="77777777" w:rsidR="0059489B" w:rsidRDefault="005948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53D0F101" w14:textId="77777777" w:rsidR="0059489B" w:rsidRDefault="005948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11BA95BF" w14:textId="77777777" w:rsidR="0059489B" w:rsidRDefault="000B2A99">
      <w:pPr>
        <w:ind w:left="0" w:hanging="2"/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Le retrait de</w:t>
      </w:r>
      <w:r w:rsidR="00DE3583">
        <w:rPr>
          <w:rFonts w:ascii="Trebuchet MS" w:eastAsia="Trebuchet MS" w:hAnsi="Trebuchet MS" w:cs="Trebuchet MS"/>
          <w:b/>
          <w:sz w:val="22"/>
          <w:szCs w:val="22"/>
        </w:rPr>
        <w:t>s commandes se fera le vendredi soir 08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 décembre au marché de Noël </w:t>
      </w:r>
    </w:p>
    <w:p w14:paraId="3E0F86D2" w14:textId="77777777" w:rsidR="0059489B" w:rsidRPr="00DE3583" w:rsidRDefault="00DE3583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  <w:u w:val="single"/>
        </w:rPr>
      </w:pPr>
      <w:proofErr w:type="gramStart"/>
      <w:r w:rsidRPr="00DE3583">
        <w:rPr>
          <w:rFonts w:ascii="Trebuchet MS" w:eastAsia="Trebuchet MS" w:hAnsi="Trebuchet MS" w:cs="Trebuchet MS"/>
          <w:sz w:val="22"/>
          <w:szCs w:val="22"/>
          <w:u w:val="single"/>
        </w:rPr>
        <w:t>dans</w:t>
      </w:r>
      <w:proofErr w:type="gramEnd"/>
      <w:r w:rsidRPr="00DE3583">
        <w:rPr>
          <w:rFonts w:ascii="Trebuchet MS" w:eastAsia="Trebuchet MS" w:hAnsi="Trebuchet MS" w:cs="Trebuchet MS"/>
          <w:sz w:val="22"/>
          <w:szCs w:val="22"/>
          <w:u w:val="single"/>
        </w:rPr>
        <w:t xml:space="preserve"> la cours de l’école à partir de 18h</w:t>
      </w:r>
      <w:r w:rsidR="000B2A99" w:rsidRPr="00DE3583">
        <w:rPr>
          <w:rFonts w:ascii="Trebuchet MS" w:eastAsia="Trebuchet MS" w:hAnsi="Trebuchet MS" w:cs="Trebuchet MS"/>
          <w:sz w:val="22"/>
          <w:szCs w:val="22"/>
          <w:u w:val="single"/>
        </w:rPr>
        <w:t>.</w:t>
      </w:r>
    </w:p>
    <w:p w14:paraId="74B3F63C" w14:textId="77777777" w:rsidR="0059489B" w:rsidRDefault="0059489B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</w:rPr>
      </w:pPr>
    </w:p>
    <w:p w14:paraId="36FA54BB" w14:textId="77777777" w:rsidR="0059489B" w:rsidRDefault="005948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3C916A5E" w14:textId="77777777" w:rsidR="0059489B" w:rsidRDefault="000B2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Les membres de l’OGEC</w:t>
      </w:r>
    </w:p>
    <w:p w14:paraId="31AA6939" w14:textId="77777777" w:rsidR="0059489B" w:rsidRDefault="005948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19377B6" w14:textId="77777777" w:rsidR="0059489B" w:rsidRDefault="005948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1647050" w14:textId="77777777" w:rsidR="0059489B" w:rsidRDefault="005948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53575D1" w14:textId="77777777" w:rsidR="0059489B" w:rsidRDefault="005948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EF5BB14" w14:textId="77777777" w:rsidR="0059489B" w:rsidRDefault="005948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416B42D" w14:textId="77777777" w:rsidR="0059489B" w:rsidRDefault="005948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60AE7E2" w14:textId="77777777" w:rsidR="0059489B" w:rsidRDefault="005948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B6E9228" w14:textId="77777777" w:rsidR="0059489B" w:rsidRDefault="005948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BE9E632" w14:textId="77777777" w:rsidR="0059489B" w:rsidRDefault="000B2A99">
      <w:pPr>
        <w:tabs>
          <w:tab w:val="center" w:pos="4536"/>
          <w:tab w:val="right" w:pos="9072"/>
        </w:tabs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OGEC</w:t>
      </w:r>
      <w:r>
        <w:rPr>
          <w:rFonts w:ascii="Calibri" w:eastAsia="Calibri" w:hAnsi="Calibri" w:cs="Calibri"/>
        </w:rPr>
        <w:t xml:space="preserve"> – Ecole St Joseph, 7 rue de l’avenir 44390 SAFFRE</w:t>
      </w:r>
    </w:p>
    <w:p w14:paraId="7730C196" w14:textId="77777777" w:rsidR="0059489B" w:rsidRDefault="00000000">
      <w:pPr>
        <w:tabs>
          <w:tab w:val="center" w:pos="4536"/>
          <w:tab w:val="right" w:pos="9072"/>
        </w:tabs>
        <w:ind w:left="0" w:hanging="2"/>
        <w:jc w:val="center"/>
        <w:rPr>
          <w:rFonts w:ascii="Calibri" w:eastAsia="Calibri" w:hAnsi="Calibri" w:cs="Calibri"/>
        </w:rPr>
      </w:pPr>
      <w:hyperlink r:id="rId8">
        <w:r w:rsidR="000B2A99">
          <w:rPr>
            <w:rFonts w:ascii="Calibri" w:eastAsia="Calibri" w:hAnsi="Calibri" w:cs="Calibri"/>
            <w:color w:val="1155CC"/>
            <w:u w:val="single"/>
          </w:rPr>
          <w:t>ogec.saffre.comm@gmail.com</w:t>
        </w:r>
      </w:hyperlink>
    </w:p>
    <w:p w14:paraId="247F84E4" w14:textId="77777777" w:rsidR="0059489B" w:rsidRDefault="00000000">
      <w:pPr>
        <w:tabs>
          <w:tab w:val="center" w:pos="4536"/>
          <w:tab w:val="right" w:pos="9072"/>
        </w:tabs>
        <w:ind w:left="0" w:hanging="2"/>
        <w:jc w:val="center"/>
        <w:rPr>
          <w:rFonts w:ascii="Calibri" w:eastAsia="Calibri" w:hAnsi="Calibri" w:cs="Calibri"/>
        </w:rPr>
      </w:pPr>
      <w:hyperlink r:id="rId9">
        <w:r w:rsidR="000B2A99">
          <w:rPr>
            <w:rFonts w:ascii="Calibri" w:eastAsia="Calibri" w:hAnsi="Calibri" w:cs="Calibri"/>
            <w:color w:val="1155CC"/>
            <w:u w:val="single"/>
          </w:rPr>
          <w:t>https://ecole-stjoseph-saffre.fr/</w:t>
        </w:r>
      </w:hyperlink>
    </w:p>
    <w:p w14:paraId="4B19D9CC" w14:textId="77777777" w:rsidR="0059489B" w:rsidRDefault="00000000">
      <w:pPr>
        <w:tabs>
          <w:tab w:val="center" w:pos="4536"/>
          <w:tab w:val="right" w:pos="9072"/>
        </w:tabs>
        <w:ind w:left="0" w:hanging="2"/>
        <w:jc w:val="center"/>
        <w:rPr>
          <w:rFonts w:ascii="Calibri" w:eastAsia="Calibri" w:hAnsi="Calibri" w:cs="Calibri"/>
          <w:color w:val="1155CC"/>
          <w:u w:val="single"/>
        </w:rPr>
      </w:pPr>
      <w:hyperlink r:id="rId10">
        <w:r w:rsidR="000B2A99">
          <w:rPr>
            <w:rFonts w:ascii="Calibri" w:eastAsia="Calibri" w:hAnsi="Calibri" w:cs="Calibri"/>
            <w:noProof/>
            <w:color w:val="1155CC"/>
            <w:u w:val="single"/>
            <w:lang w:eastAsia="fr-FR" w:bidi="ar-SA"/>
          </w:rPr>
          <w:drawing>
            <wp:inline distT="114300" distB="114300" distL="114300" distR="114300" wp14:anchorId="42149B67" wp14:editId="2B9A8347">
              <wp:extent cx="190500" cy="190500"/>
              <wp:effectExtent l="0" t="0" r="0" b="0"/>
              <wp:docPr id="102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12">
        <w:r w:rsidR="000B2A99">
          <w:rPr>
            <w:rFonts w:ascii="Calibri" w:eastAsia="Calibri" w:hAnsi="Calibri" w:cs="Calibri"/>
            <w:color w:val="1155CC"/>
            <w:u w:val="single"/>
          </w:rPr>
          <w:t xml:space="preserve"> OGEC Saffré</w:t>
        </w:r>
      </w:hyperlink>
    </w:p>
    <w:p w14:paraId="21E4987C" w14:textId="77777777" w:rsidR="00CE26C6" w:rsidRDefault="00CE26C6" w:rsidP="00CE26C6">
      <w:pPr>
        <w:tabs>
          <w:tab w:val="center" w:pos="4819"/>
          <w:tab w:val="left" w:pos="8790"/>
        </w:tabs>
        <w:ind w:left="2" w:hanging="4"/>
        <w:jc w:val="center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 w:eastAsia="Trebuchet MS" w:hAnsi="Trebuchet MS" w:cs="Trebuchet MS"/>
          <w:b/>
          <w:sz w:val="40"/>
          <w:szCs w:val="40"/>
        </w:rPr>
        <w:lastRenderedPageBreak/>
        <w:t>Vente de fromages</w:t>
      </w:r>
    </w:p>
    <w:p w14:paraId="59BA8372" w14:textId="77777777" w:rsidR="00CE26C6" w:rsidRDefault="00CE26C6" w:rsidP="00CE26C6">
      <w:pPr>
        <w:tabs>
          <w:tab w:val="center" w:pos="4819"/>
          <w:tab w:val="left" w:pos="8790"/>
        </w:tabs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6351814E" w14:textId="77777777" w:rsidR="00CE26C6" w:rsidRDefault="00CE26C6" w:rsidP="00CE26C6">
      <w:pPr>
        <w:ind w:left="0" w:right="-283" w:hanging="2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L’OGEC envisage une 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commande de fromages </w:t>
      </w:r>
      <w:r>
        <w:rPr>
          <w:rFonts w:ascii="Trebuchet MS" w:eastAsia="Trebuchet MS" w:hAnsi="Trebuchet MS" w:cs="Trebuchet MS"/>
          <w:sz w:val="22"/>
          <w:szCs w:val="22"/>
        </w:rPr>
        <w:t xml:space="preserve">directement </w:t>
      </w:r>
    </w:p>
    <w:p w14:paraId="48DA85D2" w14:textId="77777777" w:rsidR="00CE26C6" w:rsidRDefault="00CE26C6" w:rsidP="00CE26C6">
      <w:pPr>
        <w:ind w:left="0" w:right="-283" w:hanging="2"/>
        <w:jc w:val="center"/>
        <w:rPr>
          <w:rFonts w:ascii="Trebuchet MS" w:eastAsia="Trebuchet MS" w:hAnsi="Trebuchet MS" w:cs="Trebuchet MS"/>
          <w:sz w:val="22"/>
          <w:szCs w:val="22"/>
        </w:rPr>
      </w:pPr>
      <w:proofErr w:type="gramStart"/>
      <w:r>
        <w:rPr>
          <w:rFonts w:ascii="Trebuchet MS" w:eastAsia="Trebuchet MS" w:hAnsi="Trebuchet MS" w:cs="Trebuchet MS"/>
          <w:sz w:val="22"/>
          <w:szCs w:val="22"/>
        </w:rPr>
        <w:t>chez</w:t>
      </w:r>
      <w:proofErr w:type="gramEnd"/>
      <w:r>
        <w:rPr>
          <w:rFonts w:ascii="Trebuchet MS" w:eastAsia="Trebuchet MS" w:hAnsi="Trebuchet MS" w:cs="Trebuchet MS"/>
          <w:sz w:val="22"/>
          <w:szCs w:val="22"/>
        </w:rPr>
        <w:t xml:space="preserve"> le producteur : Fruitière à Comté de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Largillay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dans le Jura</w:t>
      </w:r>
    </w:p>
    <w:p w14:paraId="024CA621" w14:textId="77777777" w:rsidR="00CE26C6" w:rsidRDefault="00CE26C6" w:rsidP="00CE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color w:val="333333"/>
          <w:sz w:val="22"/>
          <w:szCs w:val="22"/>
        </w:rPr>
      </w:pPr>
    </w:p>
    <w:p w14:paraId="518DF57D" w14:textId="77777777" w:rsidR="00CE26C6" w:rsidRDefault="00CE26C6" w:rsidP="00CE26C6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Merci de nous retourner votre </w:t>
      </w:r>
      <w:r>
        <w:rPr>
          <w:rFonts w:ascii="Trebuchet MS" w:eastAsia="Trebuchet MS" w:hAnsi="Trebuchet MS" w:cs="Trebuchet MS"/>
          <w:b/>
          <w:sz w:val="22"/>
          <w:szCs w:val="22"/>
          <w:u w:val="single"/>
        </w:rPr>
        <w:t>commande</w:t>
      </w:r>
      <w:r>
        <w:rPr>
          <w:rFonts w:ascii="Trebuchet MS" w:eastAsia="Trebuchet MS" w:hAnsi="Trebuchet MS" w:cs="Trebuchet MS"/>
          <w:sz w:val="22"/>
          <w:szCs w:val="22"/>
          <w:u w:val="single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  <w:u w:val="single"/>
        </w:rPr>
        <w:t>AVANT le vendredi 24 novembre 2023 inclus</w:t>
      </w:r>
    </w:p>
    <w:p w14:paraId="4E0F8A6A" w14:textId="77777777" w:rsidR="00CE26C6" w:rsidRDefault="00CE26C6" w:rsidP="00CE26C6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</w:rPr>
      </w:pPr>
      <w:proofErr w:type="gramStart"/>
      <w:r>
        <w:rPr>
          <w:rFonts w:ascii="Trebuchet MS" w:eastAsia="Trebuchet MS" w:hAnsi="Trebuchet MS" w:cs="Trebuchet MS"/>
          <w:sz w:val="22"/>
          <w:szCs w:val="22"/>
        </w:rPr>
        <w:t>accompagnée</w:t>
      </w:r>
      <w:proofErr w:type="gramEnd"/>
      <w:r>
        <w:rPr>
          <w:rFonts w:ascii="Trebuchet MS" w:eastAsia="Trebuchet MS" w:hAnsi="Trebuchet MS" w:cs="Trebuchet MS"/>
          <w:sz w:val="22"/>
          <w:szCs w:val="22"/>
        </w:rPr>
        <w:t xml:space="preserve"> de son règlement (à l’ordre de l’OGEC). </w:t>
      </w:r>
    </w:p>
    <w:p w14:paraId="453DD25C" w14:textId="77777777" w:rsidR="00CE26C6" w:rsidRDefault="00CE26C6" w:rsidP="00CE26C6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</w:rPr>
      </w:pPr>
    </w:p>
    <w:p w14:paraId="6FBBE2B2" w14:textId="77777777" w:rsidR="00CE26C6" w:rsidRDefault="00CE26C6" w:rsidP="00CE26C6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"/>
        <w:tblW w:w="10150" w:type="dxa"/>
        <w:tblInd w:w="-238" w:type="dxa"/>
        <w:tblLayout w:type="fixed"/>
        <w:tblLook w:val="0000" w:firstRow="0" w:lastRow="0" w:firstColumn="0" w:lastColumn="0" w:noHBand="0" w:noVBand="0"/>
      </w:tblPr>
      <w:tblGrid>
        <w:gridCol w:w="2666"/>
        <w:gridCol w:w="1391"/>
        <w:gridCol w:w="1138"/>
        <w:gridCol w:w="1235"/>
        <w:gridCol w:w="1293"/>
        <w:gridCol w:w="1292"/>
        <w:gridCol w:w="1135"/>
      </w:tblGrid>
      <w:tr w:rsidR="00CE26C6" w14:paraId="014E8461" w14:textId="77777777" w:rsidTr="00C70A4A">
        <w:trPr>
          <w:cantSplit/>
        </w:trPr>
        <w:tc>
          <w:tcPr>
            <w:tcW w:w="4057" w:type="dxa"/>
            <w:gridSpan w:val="2"/>
          </w:tcPr>
          <w:p w14:paraId="15F4A740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noProof/>
                <w:color w:val="000000"/>
                <w:sz w:val="22"/>
                <w:szCs w:val="22"/>
                <w:lang w:eastAsia="fr-FR" w:bidi="ar-SA"/>
              </w:rPr>
              <w:drawing>
                <wp:inline distT="0" distB="0" distL="114300" distR="114300" wp14:anchorId="1EAFFCC4" wp14:editId="6080A81E">
                  <wp:extent cx="1059180" cy="701675"/>
                  <wp:effectExtent l="0" t="0" r="0" b="0"/>
                  <wp:docPr id="670597524" name="Image 670597524" descr="https://www.lalibre.be/resizer/YHnMGTL7ixORnGQM2ZpaCWbobdU=/0x0:2394x1593/768x512/filters:quality(70):format(jpg)/cloudfront-eu-central-1.images.arcpublishing.com/ipmgroup/PJPKLF7VZJDSXBMZYLTRCQLFD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www.lalibre.be/resizer/YHnMGTL7ixORnGQM2ZpaCWbobdU=/0x0:2394x1593/768x512/filters:quality(70):format(jpg)/cloudfront-eu-central-1.images.arcpublishing.com/ipmgroup/PJPKLF7VZJDSXBMZYLTRCQLFDY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70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0FAF8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Comté</w:t>
            </w:r>
          </w:p>
          <w:p w14:paraId="3768E931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12 mois</w:t>
            </w:r>
          </w:p>
          <w:p w14:paraId="4EC6C242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500g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7466D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Morbier affiné</w:t>
            </w:r>
          </w:p>
          <w:p w14:paraId="29F5A561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500g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655A6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Raclette</w:t>
            </w:r>
          </w:p>
          <w:p w14:paraId="6CA0B238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500g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20447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Tomme au</w:t>
            </w:r>
          </w:p>
          <w:p w14:paraId="58CB1466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Fenugrec</w:t>
            </w:r>
          </w:p>
          <w:p w14:paraId="01DA6998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250g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AC35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48084BBE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Total par Famille</w:t>
            </w:r>
          </w:p>
        </w:tc>
      </w:tr>
      <w:tr w:rsidR="00CE26C6" w14:paraId="3DBEE559" w14:textId="77777777" w:rsidTr="00C70A4A">
        <w:trPr>
          <w:cantSplit/>
        </w:trPr>
        <w:tc>
          <w:tcPr>
            <w:tcW w:w="4057" w:type="dxa"/>
            <w:gridSpan w:val="2"/>
            <w:tcBorders>
              <w:bottom w:val="single" w:sz="4" w:space="0" w:color="000000"/>
            </w:tcBorders>
          </w:tcPr>
          <w:p w14:paraId="3C39343C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Prix Unitaire 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C812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11,50 €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63E3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10,50 €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9ACFF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10 €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E6897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8 €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2AEE" w14:textId="77777777" w:rsidR="00CE26C6" w:rsidRDefault="00CE26C6" w:rsidP="00C70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CE26C6" w14:paraId="46DBDEF1" w14:textId="77777777" w:rsidTr="00C70A4A">
        <w:trPr>
          <w:cantSplit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16810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Nom &amp; Prénom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21AC3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Téléphone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14:paraId="77B9625C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Quantité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14:paraId="1DFF541E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Quantité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674ABD91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Quantité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39574622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Quantité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53C0" w14:textId="77777777" w:rsidR="00CE26C6" w:rsidRDefault="00CE26C6" w:rsidP="00C70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CE26C6" w14:paraId="400D5392" w14:textId="77777777" w:rsidTr="00C70A4A">
        <w:trPr>
          <w:cantSplit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4967E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E62E6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14:paraId="5DF4E699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14:paraId="173F5BA5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74AB772B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7107AF98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478A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</w:tr>
      <w:tr w:rsidR="00CE26C6" w14:paraId="36E63968" w14:textId="77777777" w:rsidTr="00C70A4A">
        <w:trPr>
          <w:cantSplit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BEB18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6D681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14:paraId="28DFE416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14:paraId="303DF5F0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5410B8C6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208D73CD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3A37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</w:tr>
      <w:tr w:rsidR="00CE26C6" w14:paraId="36A0A45E" w14:textId="77777777" w:rsidTr="00C70A4A">
        <w:trPr>
          <w:cantSplit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51423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255E3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14:paraId="25B5B0C5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14:paraId="464B3E19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4F9A1854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65A420C9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A9CA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</w:tr>
      <w:tr w:rsidR="00CE26C6" w14:paraId="6B11DB48" w14:textId="77777777" w:rsidTr="00C70A4A">
        <w:trPr>
          <w:cantSplit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E78E6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0E5B9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14:paraId="7C79BFB2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14:paraId="65BC1988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7C2C58A2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4C514413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653E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</w:tr>
      <w:tr w:rsidR="00CE26C6" w14:paraId="405D1619" w14:textId="77777777" w:rsidTr="00C70A4A">
        <w:trPr>
          <w:trHeight w:val="283"/>
        </w:trPr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 w14:paraId="2716383E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</w:tcPr>
          <w:p w14:paraId="1A786955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14:paraId="186DAE4F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14:paraId="42C4CAAA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129FBDEB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154591E7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00DE" w14:textId="77777777" w:rsidR="00CE26C6" w:rsidRDefault="00CE26C6" w:rsidP="00C7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rebuchet MS" w:eastAsia="Trebuchet MS" w:hAnsi="Trebuchet MS" w:cs="Trebuchet MS"/>
                <w:color w:val="000000"/>
                <w:sz w:val="34"/>
                <w:szCs w:val="34"/>
              </w:rPr>
            </w:pPr>
          </w:p>
        </w:tc>
      </w:tr>
    </w:tbl>
    <w:p w14:paraId="4E258191" w14:textId="77777777" w:rsidR="00CE26C6" w:rsidRDefault="00CE26C6" w:rsidP="00CE26C6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0FE87244" w14:textId="77777777" w:rsidR="00CE26C6" w:rsidRDefault="00CE26C6" w:rsidP="00CE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Comté 12 mois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environ 500g, 12 mois d'affinage pour ce Comté aux arômes bien développés. Sa pâte est à la fois ferme et souple. Fondant en bouche. Idéal pour les amateurs de comté aux saveurs bien aromatisées</w:t>
      </w:r>
    </w:p>
    <w:p w14:paraId="63746554" w14:textId="77777777" w:rsidR="00CE26C6" w:rsidRDefault="00CE26C6" w:rsidP="00CE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Morbier affiné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environ 500g, Pâte pressée non cuite. Affiné entre 45 et 60 jours dans les caves. Arôme développé, long en bouche.</w:t>
      </w:r>
    </w:p>
    <w:p w14:paraId="0360446D" w14:textId="77777777" w:rsidR="00CE26C6" w:rsidRDefault="00CE26C6" w:rsidP="00CE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Raclette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environ 500g, fromage au lait cru, à pâte pressée, non cuite </w:t>
      </w:r>
    </w:p>
    <w:p w14:paraId="1F2DB535" w14:textId="77777777" w:rsidR="00CE26C6" w:rsidRDefault="00CE26C6" w:rsidP="00CE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Tomme au Fenugrec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environ 250g, fromage thermisé au lait de vache aromatisé aux graines de fenugrec (plante herbacée de la famille des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fabaceae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) qui apporte un arome de noix au produit.</w:t>
      </w:r>
    </w:p>
    <w:p w14:paraId="378D8127" w14:textId="77777777" w:rsidR="00CE26C6" w:rsidRDefault="00CE26C6" w:rsidP="00CE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AA09946" w14:textId="77777777" w:rsidR="00CE26C6" w:rsidRDefault="00CE26C6" w:rsidP="00CE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Tous les produits seront SOUS VIDE afin d’avoir une conservation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d’environ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1 mois 1/2 (2 mois pour le comté) </w:t>
      </w:r>
    </w:p>
    <w:p w14:paraId="0E24DFAF" w14:textId="77777777" w:rsidR="00CE26C6" w:rsidRDefault="00CE26C6" w:rsidP="00CE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37A5FA77" w14:textId="77777777" w:rsidR="00CE26C6" w:rsidRDefault="00CE26C6" w:rsidP="00CE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7586826A" w14:textId="77777777" w:rsidR="00CE26C6" w:rsidRDefault="00CE26C6" w:rsidP="00CE26C6">
      <w:pPr>
        <w:ind w:left="0" w:hanging="2"/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Le retrait des commandes se fera le vendredi soir 08 décembre au marché de Noël </w:t>
      </w:r>
    </w:p>
    <w:p w14:paraId="44461EE2" w14:textId="77777777" w:rsidR="00CE26C6" w:rsidRPr="00DE3583" w:rsidRDefault="00CE26C6" w:rsidP="00CE26C6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  <w:u w:val="single"/>
        </w:rPr>
      </w:pPr>
      <w:proofErr w:type="gramStart"/>
      <w:r w:rsidRPr="00DE3583">
        <w:rPr>
          <w:rFonts w:ascii="Trebuchet MS" w:eastAsia="Trebuchet MS" w:hAnsi="Trebuchet MS" w:cs="Trebuchet MS"/>
          <w:sz w:val="22"/>
          <w:szCs w:val="22"/>
          <w:u w:val="single"/>
        </w:rPr>
        <w:t>dans</w:t>
      </w:r>
      <w:proofErr w:type="gramEnd"/>
      <w:r w:rsidRPr="00DE3583">
        <w:rPr>
          <w:rFonts w:ascii="Trebuchet MS" w:eastAsia="Trebuchet MS" w:hAnsi="Trebuchet MS" w:cs="Trebuchet MS"/>
          <w:sz w:val="22"/>
          <w:szCs w:val="22"/>
          <w:u w:val="single"/>
        </w:rPr>
        <w:t xml:space="preserve"> la cours de l’école à partir de 18h.</w:t>
      </w:r>
    </w:p>
    <w:p w14:paraId="511BA00A" w14:textId="77777777" w:rsidR="00CE26C6" w:rsidRDefault="00CE26C6" w:rsidP="00CE26C6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</w:rPr>
      </w:pPr>
    </w:p>
    <w:p w14:paraId="2BD7749A" w14:textId="77777777" w:rsidR="00CE26C6" w:rsidRDefault="00CE26C6" w:rsidP="00CE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3A1110A" w14:textId="77777777" w:rsidR="00CE26C6" w:rsidRDefault="00CE26C6" w:rsidP="00CE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Les membres de l’OGEC</w:t>
      </w:r>
    </w:p>
    <w:p w14:paraId="55175EFC" w14:textId="77777777" w:rsidR="00CE26C6" w:rsidRDefault="00CE26C6" w:rsidP="00CE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CA3C5C8" w14:textId="77777777" w:rsidR="00CE26C6" w:rsidRDefault="00CE26C6" w:rsidP="00CE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1E77A80" w14:textId="77777777" w:rsidR="00CE26C6" w:rsidRDefault="00CE26C6" w:rsidP="00CE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8534942" w14:textId="77777777" w:rsidR="00CE26C6" w:rsidRDefault="00CE26C6" w:rsidP="00CE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E2E2AC3" w14:textId="77777777" w:rsidR="00CE26C6" w:rsidRDefault="00CE26C6" w:rsidP="00CE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C2B671C" w14:textId="77777777" w:rsidR="00CE26C6" w:rsidRDefault="00CE26C6" w:rsidP="00CE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81F8913" w14:textId="77777777" w:rsidR="00CE26C6" w:rsidRDefault="00CE26C6" w:rsidP="00CE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CDA4098" w14:textId="77777777" w:rsidR="00CE26C6" w:rsidRDefault="00CE26C6" w:rsidP="00CE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3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BECE4E2" w14:textId="77777777" w:rsidR="00CE26C6" w:rsidRDefault="00CE26C6" w:rsidP="00CE26C6">
      <w:pPr>
        <w:tabs>
          <w:tab w:val="center" w:pos="4536"/>
          <w:tab w:val="right" w:pos="9072"/>
        </w:tabs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OGEC</w:t>
      </w:r>
      <w:r>
        <w:rPr>
          <w:rFonts w:ascii="Calibri" w:eastAsia="Calibri" w:hAnsi="Calibri" w:cs="Calibri"/>
        </w:rPr>
        <w:t xml:space="preserve"> – Ecole St Joseph, 7 rue de l’avenir 44390 SAFFRE</w:t>
      </w:r>
    </w:p>
    <w:p w14:paraId="6A156786" w14:textId="77777777" w:rsidR="00CE26C6" w:rsidRDefault="00CE26C6" w:rsidP="00CE26C6">
      <w:pPr>
        <w:tabs>
          <w:tab w:val="center" w:pos="4536"/>
          <w:tab w:val="right" w:pos="9072"/>
        </w:tabs>
        <w:ind w:left="0" w:hanging="2"/>
        <w:jc w:val="center"/>
        <w:rPr>
          <w:rFonts w:ascii="Calibri" w:eastAsia="Calibri" w:hAnsi="Calibri" w:cs="Calibri"/>
        </w:rPr>
      </w:pPr>
      <w:hyperlink r:id="rId13">
        <w:r>
          <w:rPr>
            <w:rFonts w:ascii="Calibri" w:eastAsia="Calibri" w:hAnsi="Calibri" w:cs="Calibri"/>
            <w:color w:val="1155CC"/>
            <w:u w:val="single"/>
          </w:rPr>
          <w:t>ogec.saffre.comm@gmail.com</w:t>
        </w:r>
      </w:hyperlink>
    </w:p>
    <w:p w14:paraId="52316D13" w14:textId="77777777" w:rsidR="00CE26C6" w:rsidRDefault="00CE26C6" w:rsidP="00CE26C6">
      <w:pPr>
        <w:tabs>
          <w:tab w:val="center" w:pos="4536"/>
          <w:tab w:val="right" w:pos="9072"/>
        </w:tabs>
        <w:ind w:left="0" w:hanging="2"/>
        <w:jc w:val="center"/>
        <w:rPr>
          <w:rFonts w:ascii="Calibri" w:eastAsia="Calibri" w:hAnsi="Calibri" w:cs="Calibri"/>
        </w:rPr>
      </w:pPr>
      <w:hyperlink r:id="rId14">
        <w:r>
          <w:rPr>
            <w:rFonts w:ascii="Calibri" w:eastAsia="Calibri" w:hAnsi="Calibri" w:cs="Calibri"/>
            <w:color w:val="1155CC"/>
            <w:u w:val="single"/>
          </w:rPr>
          <w:t>https://ecole-stjoseph-saffre.fr/</w:t>
        </w:r>
      </w:hyperlink>
    </w:p>
    <w:p w14:paraId="1075B5AC" w14:textId="45A1BE8C" w:rsidR="00CE26C6" w:rsidRPr="00CE26C6" w:rsidRDefault="00CE26C6">
      <w:pPr>
        <w:tabs>
          <w:tab w:val="center" w:pos="4536"/>
          <w:tab w:val="right" w:pos="9072"/>
        </w:tabs>
        <w:ind w:left="0" w:hanging="2"/>
        <w:jc w:val="center"/>
        <w:rPr>
          <w:rFonts w:ascii="Calibri" w:eastAsia="Calibri" w:hAnsi="Calibri" w:cs="Calibri"/>
          <w:color w:val="1155CC"/>
          <w:u w:val="single"/>
        </w:rPr>
      </w:pPr>
      <w:hyperlink r:id="rId15">
        <w:r>
          <w:rPr>
            <w:rFonts w:ascii="Calibri" w:eastAsia="Calibri" w:hAnsi="Calibri" w:cs="Calibri"/>
            <w:noProof/>
            <w:color w:val="1155CC"/>
            <w:u w:val="single"/>
            <w:lang w:eastAsia="fr-FR" w:bidi="ar-SA"/>
          </w:rPr>
          <w:drawing>
            <wp:inline distT="114300" distB="114300" distL="114300" distR="114300" wp14:anchorId="42BE7A96" wp14:editId="2071B7B8">
              <wp:extent cx="190500" cy="190500"/>
              <wp:effectExtent l="0" t="0" r="0" b="0"/>
              <wp:docPr id="545160611" name="Image 54516061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16">
        <w:r>
          <w:rPr>
            <w:rFonts w:ascii="Calibri" w:eastAsia="Calibri" w:hAnsi="Calibri" w:cs="Calibri"/>
            <w:color w:val="1155CC"/>
            <w:u w:val="single"/>
          </w:rPr>
          <w:t xml:space="preserve"> OGEC Saffré</w:t>
        </w:r>
      </w:hyperlink>
    </w:p>
    <w:sectPr w:rsidR="00CE26C6" w:rsidRPr="00CE26C6">
      <w:headerReference w:type="default" r:id="rId17"/>
      <w:footerReference w:type="default" r:id="rId18"/>
      <w:pgSz w:w="11906" w:h="16838"/>
      <w:pgMar w:top="851" w:right="1134" w:bottom="284" w:left="1134" w:header="426" w:footer="3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8D3E" w14:textId="77777777" w:rsidR="0007634A" w:rsidRDefault="0007634A">
      <w:pPr>
        <w:spacing w:line="240" w:lineRule="auto"/>
        <w:ind w:left="0" w:hanging="2"/>
      </w:pPr>
      <w:r>
        <w:separator/>
      </w:r>
    </w:p>
  </w:endnote>
  <w:endnote w:type="continuationSeparator" w:id="0">
    <w:p w14:paraId="3E1A40F2" w14:textId="77777777" w:rsidR="0007634A" w:rsidRDefault="000763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6A5C" w14:textId="77777777" w:rsidR="0059489B" w:rsidRDefault="00594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58FA" w14:textId="77777777" w:rsidR="0007634A" w:rsidRDefault="0007634A">
      <w:pPr>
        <w:spacing w:line="240" w:lineRule="auto"/>
        <w:ind w:left="0" w:hanging="2"/>
      </w:pPr>
      <w:r>
        <w:separator/>
      </w:r>
    </w:p>
  </w:footnote>
  <w:footnote w:type="continuationSeparator" w:id="0">
    <w:p w14:paraId="1823DC47" w14:textId="77777777" w:rsidR="0007634A" w:rsidRDefault="0007634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0F27" w14:textId="77777777" w:rsidR="0059489B" w:rsidRDefault="000B2A99">
    <w:pPr>
      <w:tabs>
        <w:tab w:val="center" w:pos="4536"/>
        <w:tab w:val="right" w:pos="9072"/>
      </w:tabs>
      <w:ind w:left="0" w:hanging="2"/>
      <w:rPr>
        <w:rFonts w:eastAsia="Liberation Serif" w:cs="Liberation Serif"/>
        <w:color w:val="000000"/>
      </w:rPr>
    </w:pPr>
    <w:r>
      <w:rPr>
        <w:noProof/>
        <w:lang w:eastAsia="fr-FR" w:bidi="ar-SA"/>
      </w:rPr>
      <w:drawing>
        <wp:anchor distT="0" distB="0" distL="0" distR="0" simplePos="0" relativeHeight="251658240" behindDoc="1" locked="0" layoutInCell="1" hidden="0" allowOverlap="1" wp14:anchorId="52C6740A" wp14:editId="225E81D2">
          <wp:simplePos x="0" y="0"/>
          <wp:positionH relativeFrom="column">
            <wp:posOffset>-390524</wp:posOffset>
          </wp:positionH>
          <wp:positionV relativeFrom="paragraph">
            <wp:posOffset>-73024</wp:posOffset>
          </wp:positionV>
          <wp:extent cx="999172" cy="1223793"/>
          <wp:effectExtent l="0" t="0" r="0" b="0"/>
          <wp:wrapNone/>
          <wp:docPr id="10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9172" cy="12237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59264" behindDoc="1" locked="0" layoutInCell="1" hidden="0" allowOverlap="1" wp14:anchorId="1EA71521" wp14:editId="0AE2638A">
          <wp:simplePos x="0" y="0"/>
          <wp:positionH relativeFrom="column">
            <wp:posOffset>5591175</wp:posOffset>
          </wp:positionH>
          <wp:positionV relativeFrom="paragraph">
            <wp:posOffset>-28574</wp:posOffset>
          </wp:positionV>
          <wp:extent cx="831215" cy="403225"/>
          <wp:effectExtent l="0" t="0" r="0" b="0"/>
          <wp:wrapNone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1215" cy="403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9B"/>
    <w:rsid w:val="0007634A"/>
    <w:rsid w:val="000B2A99"/>
    <w:rsid w:val="0059489B"/>
    <w:rsid w:val="0081475D"/>
    <w:rsid w:val="00CE26C6"/>
    <w:rsid w:val="00D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38E2"/>
  <w15:docId w15:val="{692CF441-2745-4A50-867B-DDC19FC5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oto Sans CJK SC Regular" w:cs="FreeSans"/>
      <w:kern w:val="2"/>
      <w:position w:val="-1"/>
      <w:lang w:eastAsia="zh-CN" w:bidi="hi-IN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olicepardfaut4">
    <w:name w:val="Police par défaut4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3">
    <w:name w:val="Police par défaut3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2">
    <w:name w:val="Police par défaut2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customStyle="1" w:styleId="En-tteCar">
    <w:name w:val="En-tête Car"/>
    <w:rPr>
      <w:rFonts w:ascii="Liberation Serif" w:eastAsia="Noto Sans CJK SC Regular" w:hAnsi="Liberation Serif" w:cs="Mangal"/>
      <w:w w:val="100"/>
      <w:kern w:val="2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character" w:customStyle="1" w:styleId="PieddepageCar">
    <w:name w:val="Pied de page Car"/>
    <w:rPr>
      <w:rFonts w:ascii="Liberation Serif" w:eastAsia="Noto Sans CJK SC Regular" w:hAnsi="Liberation Serif" w:cs="Mangal"/>
      <w:w w:val="100"/>
      <w:kern w:val="2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character" w:customStyle="1" w:styleId="TextedebullesCar">
    <w:name w:val="Texte de bulles Car"/>
    <w:rPr>
      <w:rFonts w:ascii="Segoe UI" w:eastAsia="Noto Sans CJK SC Regular" w:hAnsi="Segoe UI" w:cs="Mangal"/>
      <w:w w:val="100"/>
      <w:kern w:val="2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paragraph" w:customStyle="1" w:styleId="Titre50">
    <w:name w:val="Titre5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ec.saffre.comm@gmail.com" TargetMode="External"/><Relationship Id="rId13" Type="http://schemas.openxmlformats.org/officeDocument/2006/relationships/hyperlink" Target="mailto:ogec.saffre.comm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facebook.com/OGECSaffr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OGECSaff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OGECSaffre" TargetMode="External"/><Relationship Id="rId10" Type="http://schemas.openxmlformats.org/officeDocument/2006/relationships/hyperlink" Target="https://www.facebook.com/OGECSaffr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ole-stjoseph-saffre.fr/" TargetMode="External"/><Relationship Id="rId14" Type="http://schemas.openxmlformats.org/officeDocument/2006/relationships/hyperlink" Target="https://ecole-stjoseph-saffre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1R8RnQldJ+h9Otxhocp0IUCQA==">AMUW2mUeZ0Rklzhuk9CK5EFzhnOJMmyfCvoznlYT3TiBuO+HiUTSiuDQwIkwqxMRtV3jGyvvGWXhzfJCDvh3aikqbsNKyf3nPjnc14iXk859otAlatJjO3k=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2957</Characters>
  <Application>Microsoft Office Word</Application>
  <DocSecurity>0</DocSecurity>
  <Lines>24</Lines>
  <Paragraphs>6</Paragraphs>
  <ScaleCrop>false</ScaleCrop>
  <Company>Manitou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Stéphane Bellanger</cp:lastModifiedBy>
  <cp:revision>18</cp:revision>
  <dcterms:created xsi:type="dcterms:W3CDTF">2022-10-11T11:25:00Z</dcterms:created>
  <dcterms:modified xsi:type="dcterms:W3CDTF">2023-10-11T12:18:00Z</dcterms:modified>
</cp:coreProperties>
</file>